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32" w:rsidRPr="00E714B8" w:rsidRDefault="00417832">
      <w:pPr>
        <w:ind w:left="3686"/>
        <w:jc w:val="both"/>
        <w:rPr>
          <w:rFonts w:ascii="Arial" w:eastAsia="Arial" w:hAnsi="Arial" w:cs="Arial"/>
        </w:rPr>
      </w:pPr>
    </w:p>
    <w:p w:rsidR="00E714B8" w:rsidRPr="00E714B8" w:rsidRDefault="00E714B8" w:rsidP="00E714B8">
      <w:pPr>
        <w:jc w:val="both"/>
        <w:rPr>
          <w:rFonts w:ascii="Arial" w:hAnsi="Arial" w:cs="Arial"/>
          <w:b/>
          <w:bCs/>
        </w:rPr>
      </w:pPr>
      <w:r w:rsidRPr="00E714B8">
        <w:rPr>
          <w:rFonts w:ascii="Arial" w:hAnsi="Arial" w:cs="Arial"/>
          <w:b/>
          <w:bCs/>
        </w:rPr>
        <w:t>EL CONGRESO DEL ESTADO LIBRE Y SOBERANO DE YUCATÁN, CONFORME A LO DISPUESTO EN LOS ARTÍCULOS 27 Y 29 DE LA CONSTITUCIÓN POLÍTICA, 18 Y 27 DE LA LEY DE GOBIERNO DEL PODER LEGISLATIVO Y 41 DE SU REGLAMENTO, TODAS DEL ESTADO DE YUCATÁN, EMITE EL SIGUIENTE;</w:t>
      </w:r>
    </w:p>
    <w:p w:rsidR="00E714B8" w:rsidRPr="00E714B8" w:rsidRDefault="00E714B8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417832" w:rsidRPr="00E714B8" w:rsidRDefault="00CE61F6">
      <w:pPr>
        <w:spacing w:line="360" w:lineRule="auto"/>
        <w:jc w:val="center"/>
        <w:rPr>
          <w:rFonts w:ascii="Arial" w:eastAsia="Arial" w:hAnsi="Arial" w:cs="Arial"/>
        </w:rPr>
      </w:pPr>
      <w:r w:rsidRPr="00E714B8">
        <w:rPr>
          <w:rFonts w:ascii="Arial" w:eastAsia="Arial" w:hAnsi="Arial" w:cs="Arial"/>
          <w:b/>
        </w:rPr>
        <w:t>A C U E R D O</w:t>
      </w:r>
    </w:p>
    <w:p w:rsidR="00417832" w:rsidRPr="00E714B8" w:rsidRDefault="00417832">
      <w:pPr>
        <w:jc w:val="center"/>
        <w:rPr>
          <w:rFonts w:ascii="Arial" w:eastAsia="Arial" w:hAnsi="Arial" w:cs="Arial"/>
        </w:rPr>
      </w:pPr>
    </w:p>
    <w:p w:rsidR="00096C61" w:rsidRPr="00E714B8" w:rsidRDefault="002349DB" w:rsidP="00096C6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E714B8">
        <w:rPr>
          <w:rFonts w:ascii="Arial" w:eastAsia="Arial" w:hAnsi="Arial" w:cs="Arial"/>
          <w:b/>
        </w:rPr>
        <w:t>Artículo Primero.</w:t>
      </w:r>
      <w:r w:rsidR="00CE61F6" w:rsidRPr="00E714B8">
        <w:rPr>
          <w:rFonts w:ascii="Arial" w:eastAsia="Arial" w:hAnsi="Arial" w:cs="Arial"/>
        </w:rPr>
        <w:t xml:space="preserve"> Se otorga el reconocimiento </w:t>
      </w:r>
      <w:r w:rsidR="00CE61F6" w:rsidRPr="00E714B8">
        <w:rPr>
          <w:rFonts w:ascii="Arial" w:eastAsia="Arial" w:hAnsi="Arial" w:cs="Arial"/>
          <w:b/>
        </w:rPr>
        <w:t>“Consuelo Zavala Castillo, del H. Congreso del Estado de Yucatán”</w:t>
      </w:r>
      <w:r w:rsidR="00CE61F6" w:rsidRPr="00E714B8">
        <w:rPr>
          <w:rFonts w:ascii="Arial" w:eastAsia="Arial" w:hAnsi="Arial" w:cs="Arial"/>
        </w:rPr>
        <w:t xml:space="preserve">, a la </w:t>
      </w:r>
      <w:r w:rsidR="00165983" w:rsidRPr="00E714B8">
        <w:rPr>
          <w:rFonts w:ascii="Arial" w:eastAsia="Arial" w:hAnsi="Arial" w:cs="Arial"/>
          <w:b/>
        </w:rPr>
        <w:t>Licenciada en Sociología Nancy María Walker Olvera</w:t>
      </w:r>
      <w:r w:rsidR="00165983" w:rsidRPr="00E714B8">
        <w:rPr>
          <w:rFonts w:ascii="Arial" w:eastAsia="Arial" w:hAnsi="Arial" w:cs="Arial"/>
        </w:rPr>
        <w:t xml:space="preserve">, </w:t>
      </w:r>
      <w:r w:rsidR="004556AA" w:rsidRPr="00E714B8">
        <w:rPr>
          <w:rFonts w:ascii="Arial" w:eastAsia="Arial" w:hAnsi="Arial" w:cs="Arial"/>
        </w:rPr>
        <w:t xml:space="preserve">por su </w:t>
      </w:r>
      <w:r w:rsidR="00165983" w:rsidRPr="00E714B8">
        <w:rPr>
          <w:rFonts w:ascii="Arial" w:eastAsia="Arial" w:hAnsi="Arial" w:cs="Arial"/>
        </w:rPr>
        <w:t xml:space="preserve">destacada </w:t>
      </w:r>
      <w:r w:rsidR="00096C61" w:rsidRPr="00E714B8">
        <w:rPr>
          <w:rFonts w:ascii="Arial" w:eastAsia="Arial" w:hAnsi="Arial" w:cs="Arial"/>
        </w:rPr>
        <w:t xml:space="preserve">labor como </w:t>
      </w:r>
      <w:r w:rsidR="00096C61" w:rsidRPr="00E714B8">
        <w:rPr>
          <w:rFonts w:ascii="Arial" w:hAnsi="Arial" w:cs="Arial"/>
          <w:color w:val="000000"/>
          <w:shd w:val="clear" w:color="auto" w:fill="FFFFFF"/>
        </w:rPr>
        <w:t xml:space="preserve">profesionista en el campo del desarrollo humano, la investigación participativa, de género y diversidad, </w:t>
      </w:r>
      <w:r w:rsidR="00104BB1" w:rsidRPr="00E714B8">
        <w:rPr>
          <w:rFonts w:ascii="Arial" w:hAnsi="Arial" w:cs="Arial"/>
          <w:color w:val="000000"/>
          <w:shd w:val="clear" w:color="auto" w:fill="FFFFFF"/>
        </w:rPr>
        <w:t>así como el fomento y defensa de los derechos humanos de la</w:t>
      </w:r>
      <w:r w:rsidR="00153A30">
        <w:rPr>
          <w:rFonts w:ascii="Arial" w:hAnsi="Arial" w:cs="Arial"/>
          <w:color w:val="000000"/>
          <w:shd w:val="clear" w:color="auto" w:fill="FFFFFF"/>
        </w:rPr>
        <w:t>s</w:t>
      </w:r>
      <w:bookmarkStart w:id="0" w:name="_GoBack"/>
      <w:bookmarkEnd w:id="0"/>
      <w:r w:rsidR="00104BB1" w:rsidRPr="00E714B8">
        <w:rPr>
          <w:rFonts w:ascii="Arial" w:hAnsi="Arial" w:cs="Arial"/>
          <w:color w:val="000000"/>
          <w:shd w:val="clear" w:color="auto" w:fill="FFFFFF"/>
        </w:rPr>
        <w:t xml:space="preserve"> mujeres, </w:t>
      </w:r>
      <w:r w:rsidR="00096C61" w:rsidRPr="00E714B8">
        <w:rPr>
          <w:rFonts w:ascii="Arial" w:hAnsi="Arial" w:cs="Arial"/>
          <w:color w:val="000000"/>
          <w:shd w:val="clear" w:color="auto" w:fill="FFFFFF"/>
        </w:rPr>
        <w:t>cuya trayectoria académica y activismo han sido reconocidos en la iniciativa pública y privada</w:t>
      </w:r>
      <w:r w:rsidR="00096C61" w:rsidRPr="00E714B8">
        <w:rPr>
          <w:rFonts w:ascii="Arial" w:hAnsi="Arial" w:cs="Arial"/>
          <w:bCs/>
        </w:rPr>
        <w:t>.</w:t>
      </w:r>
    </w:p>
    <w:p w:rsidR="00417832" w:rsidRPr="00E714B8" w:rsidRDefault="00417832" w:rsidP="00096C61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:rsidR="00417832" w:rsidRPr="00E714B8" w:rsidRDefault="002349DB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00E714B8">
        <w:rPr>
          <w:rFonts w:ascii="Arial" w:eastAsia="Arial" w:hAnsi="Arial" w:cs="Arial"/>
          <w:b/>
        </w:rPr>
        <w:t>Artículo Segundo.</w:t>
      </w:r>
      <w:r w:rsidR="00CE61F6" w:rsidRPr="00E714B8">
        <w:rPr>
          <w:rFonts w:ascii="Arial" w:eastAsia="Arial" w:hAnsi="Arial" w:cs="Arial"/>
          <w:b/>
        </w:rPr>
        <w:t xml:space="preserve"> </w:t>
      </w:r>
      <w:r w:rsidR="00CE61F6" w:rsidRPr="00E714B8">
        <w:rPr>
          <w:rFonts w:ascii="Arial" w:eastAsia="Arial" w:hAnsi="Arial" w:cs="Arial"/>
        </w:rPr>
        <w:t xml:space="preserve">Hágase del conocimiento a la </w:t>
      </w:r>
      <w:r w:rsidR="00165983" w:rsidRPr="00E714B8">
        <w:rPr>
          <w:rFonts w:ascii="Arial" w:eastAsia="Arial" w:hAnsi="Arial" w:cs="Arial"/>
          <w:b/>
        </w:rPr>
        <w:t>Licenciada en Sociología Nancy María Walker Olvera</w:t>
      </w:r>
      <w:r w:rsidR="002E3419" w:rsidRPr="00E714B8">
        <w:rPr>
          <w:rFonts w:ascii="Arial" w:eastAsia="Arial" w:hAnsi="Arial" w:cs="Arial"/>
        </w:rPr>
        <w:t xml:space="preserve"> </w:t>
      </w:r>
      <w:r w:rsidR="00CE61F6" w:rsidRPr="00E714B8">
        <w:rPr>
          <w:rFonts w:ascii="Arial" w:eastAsia="Arial" w:hAnsi="Arial" w:cs="Arial"/>
        </w:rPr>
        <w:t>su designación para que, si a bien lo tiene, se sirva asistir a este Recinto del Poder Legislativo a la Sesión Solemne en la fecha y hora que para tal fin acuerde el Pleno de la soberanía, a recibir el reconocimiento respectivo.</w:t>
      </w:r>
    </w:p>
    <w:p w:rsidR="00417832" w:rsidRPr="00E714B8" w:rsidRDefault="00417832" w:rsidP="00FD1F54">
      <w:pPr>
        <w:spacing w:line="360" w:lineRule="auto"/>
        <w:jc w:val="both"/>
        <w:rPr>
          <w:rFonts w:ascii="Arial" w:eastAsia="Arial" w:hAnsi="Arial" w:cs="Arial"/>
        </w:rPr>
      </w:pPr>
    </w:p>
    <w:p w:rsidR="00417832" w:rsidRPr="00E714B8" w:rsidRDefault="002349DB">
      <w:pPr>
        <w:jc w:val="center"/>
        <w:rPr>
          <w:rFonts w:ascii="Arial" w:eastAsia="Arial" w:hAnsi="Arial" w:cs="Arial"/>
          <w:lang w:val="en-US"/>
        </w:rPr>
      </w:pPr>
      <w:r w:rsidRPr="00E714B8">
        <w:rPr>
          <w:rFonts w:ascii="Arial" w:eastAsia="Arial" w:hAnsi="Arial" w:cs="Arial"/>
          <w:b/>
          <w:lang w:val="en-US"/>
        </w:rPr>
        <w:t xml:space="preserve">T r a n s </w:t>
      </w:r>
      <w:proofErr w:type="spellStart"/>
      <w:r w:rsidRPr="00E714B8">
        <w:rPr>
          <w:rFonts w:ascii="Arial" w:eastAsia="Arial" w:hAnsi="Arial" w:cs="Arial"/>
          <w:b/>
          <w:lang w:val="en-US"/>
        </w:rPr>
        <w:t>i</w:t>
      </w:r>
      <w:proofErr w:type="spellEnd"/>
      <w:r w:rsidRPr="00E714B8">
        <w:rPr>
          <w:rFonts w:ascii="Arial" w:eastAsia="Arial" w:hAnsi="Arial" w:cs="Arial"/>
          <w:b/>
          <w:lang w:val="en-US"/>
        </w:rPr>
        <w:t xml:space="preserve"> t o r </w:t>
      </w:r>
      <w:proofErr w:type="spellStart"/>
      <w:r w:rsidRPr="00E714B8">
        <w:rPr>
          <w:rFonts w:ascii="Arial" w:eastAsia="Arial" w:hAnsi="Arial" w:cs="Arial"/>
          <w:b/>
          <w:lang w:val="en-US"/>
        </w:rPr>
        <w:t>i</w:t>
      </w:r>
      <w:proofErr w:type="spellEnd"/>
      <w:r w:rsidRPr="00E714B8">
        <w:rPr>
          <w:rFonts w:ascii="Arial" w:eastAsia="Arial" w:hAnsi="Arial" w:cs="Arial"/>
          <w:b/>
          <w:lang w:val="en-US"/>
        </w:rPr>
        <w:t xml:space="preserve"> o</w:t>
      </w:r>
    </w:p>
    <w:p w:rsidR="00417832" w:rsidRPr="00E714B8" w:rsidRDefault="00417832" w:rsidP="00FD1F54">
      <w:pPr>
        <w:spacing w:line="360" w:lineRule="auto"/>
        <w:jc w:val="both"/>
        <w:rPr>
          <w:rFonts w:ascii="Arial" w:eastAsia="Arial" w:hAnsi="Arial" w:cs="Arial"/>
          <w:lang w:val="en-US"/>
        </w:rPr>
      </w:pPr>
    </w:p>
    <w:p w:rsidR="00417832" w:rsidRPr="00E714B8" w:rsidRDefault="00CE61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714B8">
        <w:rPr>
          <w:rFonts w:ascii="Arial" w:eastAsia="Arial" w:hAnsi="Arial" w:cs="Arial"/>
          <w:b/>
          <w:color w:val="000000"/>
          <w:lang w:val="en-US"/>
        </w:rPr>
        <w:tab/>
      </w:r>
      <w:r w:rsidRPr="00E714B8">
        <w:rPr>
          <w:rFonts w:ascii="Arial" w:eastAsia="Arial" w:hAnsi="Arial" w:cs="Arial"/>
          <w:b/>
          <w:color w:val="000000"/>
        </w:rPr>
        <w:t xml:space="preserve">Artículo único.- </w:t>
      </w:r>
      <w:r w:rsidRPr="00E714B8">
        <w:rPr>
          <w:rFonts w:ascii="Arial" w:eastAsia="Arial" w:hAnsi="Arial" w:cs="Arial"/>
          <w:color w:val="000000"/>
        </w:rPr>
        <w:t>Publíquese el presente Acuerdo en el Diario Oficial del Gobierno del Estado de Yucatán.</w:t>
      </w:r>
    </w:p>
    <w:p w:rsidR="00417832" w:rsidRPr="00E714B8" w:rsidRDefault="00417832" w:rsidP="00867A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714B8" w:rsidRPr="00E714B8" w:rsidRDefault="00E714B8" w:rsidP="00E714B8">
      <w:pPr>
        <w:jc w:val="both"/>
        <w:rPr>
          <w:rFonts w:ascii="Arial" w:hAnsi="Arial" w:cs="Arial"/>
          <w:b/>
        </w:rPr>
      </w:pPr>
      <w:r w:rsidRPr="00E714B8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</w:rPr>
        <w:t>VEINTIDÓS</w:t>
      </w:r>
      <w:r w:rsidRPr="00E714B8">
        <w:rPr>
          <w:rFonts w:ascii="Arial" w:hAnsi="Arial" w:cs="Arial"/>
          <w:b/>
          <w:bCs/>
        </w:rPr>
        <w:t xml:space="preserve"> DÍAS DEL MES DE FEBRERO DEL AÑO DOS MIL VEINTITRÉS.</w:t>
      </w:r>
    </w:p>
    <w:p w:rsidR="00E714B8" w:rsidRPr="00E714B8" w:rsidRDefault="00E714B8" w:rsidP="00E714B8">
      <w:pPr>
        <w:jc w:val="center"/>
        <w:rPr>
          <w:rFonts w:ascii="Arial" w:hAnsi="Arial" w:cs="Arial"/>
          <w:b/>
          <w:caps/>
        </w:rPr>
      </w:pPr>
    </w:p>
    <w:p w:rsidR="00E714B8" w:rsidRPr="00E714B8" w:rsidRDefault="00E714B8" w:rsidP="00E714B8">
      <w:pPr>
        <w:ind w:hanging="11"/>
        <w:jc w:val="center"/>
        <w:rPr>
          <w:rFonts w:ascii="Arial" w:hAnsi="Arial" w:cs="Arial"/>
          <w:b/>
          <w:lang w:val="pt-BR"/>
        </w:rPr>
      </w:pPr>
      <w:r w:rsidRPr="00E714B8">
        <w:rPr>
          <w:rFonts w:ascii="Arial" w:hAnsi="Arial" w:cs="Arial"/>
          <w:b/>
          <w:lang w:val="pt-BR"/>
        </w:rPr>
        <w:t>PRESIDENTE</w:t>
      </w:r>
    </w:p>
    <w:p w:rsidR="00E714B8" w:rsidRPr="00E714B8" w:rsidRDefault="00E714B8" w:rsidP="00E714B8">
      <w:pPr>
        <w:ind w:hanging="11"/>
        <w:jc w:val="center"/>
        <w:rPr>
          <w:rFonts w:ascii="Arial" w:hAnsi="Arial" w:cs="Arial"/>
          <w:b/>
          <w:lang w:val="pt-BR"/>
        </w:rPr>
      </w:pPr>
    </w:p>
    <w:p w:rsidR="00E714B8" w:rsidRPr="00E714B8" w:rsidRDefault="00E714B8" w:rsidP="00E714B8">
      <w:pPr>
        <w:ind w:hanging="11"/>
        <w:jc w:val="center"/>
        <w:rPr>
          <w:rFonts w:ascii="Arial" w:hAnsi="Arial" w:cs="Arial"/>
          <w:b/>
          <w:lang w:val="pt-BR"/>
        </w:rPr>
      </w:pPr>
    </w:p>
    <w:p w:rsidR="00E714B8" w:rsidRPr="00E714B8" w:rsidRDefault="00E714B8" w:rsidP="00E714B8">
      <w:pPr>
        <w:ind w:hanging="11"/>
        <w:jc w:val="center"/>
        <w:rPr>
          <w:rFonts w:ascii="Arial" w:hAnsi="Arial" w:cs="Arial"/>
          <w:b/>
          <w:lang w:val="pt-BR"/>
        </w:rPr>
      </w:pPr>
      <w:r w:rsidRPr="00E714B8">
        <w:rPr>
          <w:rFonts w:ascii="Arial" w:hAnsi="Arial" w:cs="Arial"/>
          <w:b/>
          <w:lang w:val="pt-BR"/>
        </w:rPr>
        <w:t>DIP. ERIK JOSÉ RIHANI GONZÁLEZ.</w:t>
      </w:r>
    </w:p>
    <w:p w:rsidR="00E714B8" w:rsidRPr="00E714B8" w:rsidRDefault="00E714B8" w:rsidP="00E714B8">
      <w:pPr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14B8" w:rsidRPr="00E714B8" w:rsidTr="00A1666E">
        <w:trPr>
          <w:trHeight w:val="1215"/>
          <w:jc w:val="center"/>
        </w:trPr>
        <w:tc>
          <w:tcPr>
            <w:tcW w:w="5032" w:type="dxa"/>
          </w:tcPr>
          <w:p w:rsidR="00E714B8" w:rsidRPr="00E714B8" w:rsidRDefault="00E714B8" w:rsidP="00A1666E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E714B8">
              <w:rPr>
                <w:rFonts w:ascii="Arial" w:hAnsi="Arial" w:cs="Arial"/>
                <w:b/>
              </w:rPr>
              <w:t>SECRETARIA</w:t>
            </w:r>
          </w:p>
          <w:p w:rsidR="00E714B8" w:rsidRPr="00E714B8" w:rsidRDefault="00E714B8" w:rsidP="00A1666E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714B8" w:rsidRPr="00E714B8" w:rsidRDefault="00E714B8" w:rsidP="00A1666E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714B8" w:rsidRPr="00E714B8" w:rsidRDefault="00E714B8" w:rsidP="00A1666E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E714B8">
              <w:rPr>
                <w:rFonts w:ascii="Arial" w:hAnsi="Arial" w:cs="Arial"/>
                <w:b/>
              </w:rPr>
              <w:t xml:space="preserve">DIP. </w:t>
            </w:r>
            <w:r w:rsidRPr="00E714B8">
              <w:rPr>
                <w:rFonts w:ascii="Arial" w:hAnsi="Arial" w:cs="Arial"/>
                <w:b/>
                <w:bCs/>
              </w:rPr>
              <w:t>KARLA VANESSA SALAZAR GONZÁLEZ</w:t>
            </w:r>
            <w:r w:rsidRPr="00E714B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:rsidR="00E714B8" w:rsidRPr="00E714B8" w:rsidRDefault="00E714B8" w:rsidP="00A1666E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E714B8">
              <w:rPr>
                <w:rFonts w:ascii="Arial" w:hAnsi="Arial" w:cs="Arial"/>
                <w:b/>
              </w:rPr>
              <w:t>SECRETARIO</w:t>
            </w:r>
          </w:p>
          <w:p w:rsidR="00E714B8" w:rsidRPr="00E714B8" w:rsidRDefault="00E714B8" w:rsidP="00A1666E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714B8" w:rsidRPr="00E714B8" w:rsidRDefault="00E714B8" w:rsidP="00A1666E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714B8" w:rsidRPr="00E714B8" w:rsidRDefault="00E714B8" w:rsidP="00A1666E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E714B8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:rsidR="00E714B8" w:rsidRPr="00E714B8" w:rsidRDefault="00E714B8" w:rsidP="00E714B8">
      <w:pPr>
        <w:jc w:val="both"/>
        <w:rPr>
          <w:rFonts w:ascii="Arial" w:hAnsi="Arial" w:cs="Arial"/>
          <w:b/>
          <w:color w:val="000000"/>
        </w:rPr>
      </w:pPr>
    </w:p>
    <w:p w:rsidR="00E714B8" w:rsidRPr="00E714B8" w:rsidRDefault="00E714B8" w:rsidP="00867A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E714B8" w:rsidRPr="00E714B8">
      <w:headerReference w:type="default" r:id="rId6"/>
      <w:footerReference w:type="even" r:id="rId7"/>
      <w:footerReference w:type="default" r:id="rId8"/>
      <w:pgSz w:w="12242" w:h="15842"/>
      <w:pgMar w:top="2552" w:right="1418" w:bottom="1418" w:left="255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54" w:rsidRDefault="00FD1F54">
      <w:r>
        <w:separator/>
      </w:r>
    </w:p>
  </w:endnote>
  <w:endnote w:type="continuationSeparator" w:id="0">
    <w:p w:rsidR="00FD1F54" w:rsidRDefault="00FD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54" w:rsidRDefault="00FD1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D1F54" w:rsidRDefault="00FD1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54" w:rsidRPr="00EE3752" w:rsidRDefault="00FD1F54" w:rsidP="00EE3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3A3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54" w:rsidRDefault="00FD1F54">
      <w:r>
        <w:separator/>
      </w:r>
    </w:p>
  </w:footnote>
  <w:footnote w:type="continuationSeparator" w:id="0">
    <w:p w:rsidR="00FD1F54" w:rsidRDefault="00FD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54" w:rsidRDefault="00FD1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 w:rsidRPr="00984C20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253DA3" wp14:editId="53BA8FAC">
              <wp:simplePos x="0" y="0"/>
              <wp:positionH relativeFrom="column">
                <wp:posOffset>-619125</wp:posOffset>
              </wp:positionH>
              <wp:positionV relativeFrom="paragraph">
                <wp:posOffset>-280035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F54" w:rsidRPr="00102E0C" w:rsidRDefault="00FD1F54" w:rsidP="00A96EB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FD1F54" w:rsidRPr="00102E0C" w:rsidRDefault="00FD1F54" w:rsidP="00A96EB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FD1F54" w:rsidRPr="00102E0C" w:rsidRDefault="00FD1F54" w:rsidP="00A96EB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253DA3" id="Grupo 9" o:spid="_x0000_s1026" style="position:absolute;left:0;text-align:left;margin-left:-48.75pt;margin-top:-22.05pt;width:122.75pt;height:113.6pt;z-index:251661312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dXJ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idB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FD1F54" w:rsidRPr="00102E0C" w:rsidRDefault="00FD1F54" w:rsidP="00A96EB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FD1F54" w:rsidRPr="00102E0C" w:rsidRDefault="00FD1F54" w:rsidP="00A96EB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FD1F54" w:rsidRPr="00102E0C" w:rsidRDefault="00FD1F54" w:rsidP="00A96EB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B9A943" wp14:editId="799F6CFE">
              <wp:simplePos x="0" y="0"/>
              <wp:positionH relativeFrom="column">
                <wp:posOffset>114300</wp:posOffset>
              </wp:positionH>
              <wp:positionV relativeFrom="paragraph">
                <wp:posOffset>-21589</wp:posOffset>
              </wp:positionV>
              <wp:extent cx="5105400" cy="12192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F54" w:rsidRDefault="00FD1F54" w:rsidP="002D0B9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</w:rPr>
                            <w:t>GOBIERNO DEL ESTADO DE YUCATAN</w:t>
                          </w:r>
                        </w:p>
                        <w:p w:rsidR="00FD1F54" w:rsidRDefault="00FD1F54" w:rsidP="00A96EB7">
                          <w:pPr>
                            <w:suppressAutoHyphens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24"/>
                            </w:rPr>
                          </w:pPr>
                          <w:r w:rsidRPr="FFFFFFFF" w:rsidDel="FFFFFFFF">
                            <w:rPr>
                              <w:b/>
                              <w:bCs/>
                              <w:position w:val="-1"/>
                              <w:sz w:val="24"/>
                            </w:rPr>
                            <w:t>PODER LEGISLATIVO</w:t>
                          </w:r>
                        </w:p>
                        <w:p w:rsidR="00FD1F54" w:rsidRDefault="00FD1F54" w:rsidP="002D0B9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:rsidR="00FD1F54" w:rsidRDefault="00FD1F5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w14:anchorId="7CB9A943" id="Cuadro de texto 3" o:spid="_x0000_s1029" type="#_x0000_t202" style="position:absolute;left:0;text-align:left;margin-left:9pt;margin-top:-1.7pt;width:402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" stroked="f">
              <v:textbox>
                <w:txbxContent>
                  <w:p w:rsidR="00FD1F54" w:rsidRDefault="00FD1F54" w:rsidP="002D0B9D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</w:rPr>
                      <w:t>GOBIERNO DEL ESTADO DE YUCATAN</w:t>
                    </w:r>
                  </w:p>
                  <w:p w:rsidR="00FD1F54" w:rsidRDefault="00FD1F54" w:rsidP="00A96EB7">
                    <w:pPr>
                      <w:suppressAutoHyphens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24"/>
                      </w:rPr>
                    </w:pPr>
                    <w:r w:rsidRPr="FFFFFFFF" w:rsidDel="FFFFFFFF">
                      <w:rPr>
                        <w:b/>
                        <w:bCs/>
                        <w:position w:val="-1"/>
                        <w:sz w:val="24"/>
                      </w:rPr>
                      <w:t>PODER LEGISLATIVO</w:t>
                    </w:r>
                  </w:p>
                  <w:p w:rsidR="00FD1F54" w:rsidRDefault="00FD1F54" w:rsidP="002D0B9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  <w:p w:rsidR="00FD1F54" w:rsidRDefault="00FD1F54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D1F54" w:rsidRDefault="00FD1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D1F54" w:rsidRDefault="00FD1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32"/>
    <w:rsid w:val="00022DFF"/>
    <w:rsid w:val="00073AB3"/>
    <w:rsid w:val="00096C61"/>
    <w:rsid w:val="00104BB1"/>
    <w:rsid w:val="00126F97"/>
    <w:rsid w:val="00153A30"/>
    <w:rsid w:val="00165983"/>
    <w:rsid w:val="0018545F"/>
    <w:rsid w:val="00187CB1"/>
    <w:rsid w:val="001D0561"/>
    <w:rsid w:val="001D68D1"/>
    <w:rsid w:val="002178C2"/>
    <w:rsid w:val="00223DC7"/>
    <w:rsid w:val="00224074"/>
    <w:rsid w:val="002349DB"/>
    <w:rsid w:val="002876CD"/>
    <w:rsid w:val="00290E46"/>
    <w:rsid w:val="002D0B9D"/>
    <w:rsid w:val="002E2427"/>
    <w:rsid w:val="002E3419"/>
    <w:rsid w:val="00382BB5"/>
    <w:rsid w:val="0039444D"/>
    <w:rsid w:val="003D217F"/>
    <w:rsid w:val="004023FE"/>
    <w:rsid w:val="00417832"/>
    <w:rsid w:val="004556AA"/>
    <w:rsid w:val="00466FD9"/>
    <w:rsid w:val="004E43D2"/>
    <w:rsid w:val="005140B4"/>
    <w:rsid w:val="0052266F"/>
    <w:rsid w:val="00525CBA"/>
    <w:rsid w:val="0059303A"/>
    <w:rsid w:val="006A030C"/>
    <w:rsid w:val="00732B6A"/>
    <w:rsid w:val="00744234"/>
    <w:rsid w:val="00764DE3"/>
    <w:rsid w:val="007C2492"/>
    <w:rsid w:val="007E6BA2"/>
    <w:rsid w:val="00867A64"/>
    <w:rsid w:val="0087756A"/>
    <w:rsid w:val="00903E02"/>
    <w:rsid w:val="00933006"/>
    <w:rsid w:val="00975D95"/>
    <w:rsid w:val="009B5D9C"/>
    <w:rsid w:val="009D0502"/>
    <w:rsid w:val="00A23463"/>
    <w:rsid w:val="00A2641E"/>
    <w:rsid w:val="00A42270"/>
    <w:rsid w:val="00A43883"/>
    <w:rsid w:val="00A726EC"/>
    <w:rsid w:val="00A96EB7"/>
    <w:rsid w:val="00B63338"/>
    <w:rsid w:val="00C24890"/>
    <w:rsid w:val="00C254B9"/>
    <w:rsid w:val="00C61751"/>
    <w:rsid w:val="00C67D29"/>
    <w:rsid w:val="00C821E7"/>
    <w:rsid w:val="00CD5228"/>
    <w:rsid w:val="00CE61F6"/>
    <w:rsid w:val="00D472F4"/>
    <w:rsid w:val="00E2408E"/>
    <w:rsid w:val="00E46C94"/>
    <w:rsid w:val="00E61160"/>
    <w:rsid w:val="00E714B8"/>
    <w:rsid w:val="00EA15C1"/>
    <w:rsid w:val="00EE29BF"/>
    <w:rsid w:val="00EE3752"/>
    <w:rsid w:val="00F07892"/>
    <w:rsid w:val="00F9114D"/>
    <w:rsid w:val="00F9575E"/>
    <w:rsid w:val="00FC0626"/>
    <w:rsid w:val="00FD1F54"/>
    <w:rsid w:val="00FD69C2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0DCE25B7-FC6E-4867-A5DE-63CE5F23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6E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B7"/>
  </w:style>
  <w:style w:type="paragraph" w:styleId="Piedepgina">
    <w:name w:val="footer"/>
    <w:basedOn w:val="Normal"/>
    <w:link w:val="PiedepginaCar"/>
    <w:uiPriority w:val="99"/>
    <w:unhideWhenUsed/>
    <w:rsid w:val="00A96E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B7"/>
  </w:style>
  <w:style w:type="paragraph" w:styleId="Textodeglobo">
    <w:name w:val="Balloon Text"/>
    <w:basedOn w:val="Normal"/>
    <w:link w:val="TextodegloboCar"/>
    <w:uiPriority w:val="99"/>
    <w:semiHidden/>
    <w:unhideWhenUsed/>
    <w:rsid w:val="00A726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5D9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876C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Pantoja</dc:creator>
  <cp:lastModifiedBy>Ghia</cp:lastModifiedBy>
  <cp:revision>3</cp:revision>
  <cp:lastPrinted>2023-02-17T19:51:00Z</cp:lastPrinted>
  <dcterms:created xsi:type="dcterms:W3CDTF">2023-02-17T21:36:00Z</dcterms:created>
  <dcterms:modified xsi:type="dcterms:W3CDTF">2023-02-22T18:50:00Z</dcterms:modified>
</cp:coreProperties>
</file>